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52" w:rsidRDefault="00351152" w:rsidP="007F063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-600"/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503"/>
        <w:gridCol w:w="2094"/>
        <w:gridCol w:w="2094"/>
        <w:gridCol w:w="255"/>
        <w:gridCol w:w="1407"/>
        <w:gridCol w:w="1458"/>
        <w:gridCol w:w="796"/>
      </w:tblGrid>
      <w:tr w:rsidR="00351152" w:rsidRPr="00BF66AD" w:rsidTr="00351152">
        <w:trPr>
          <w:trHeight w:val="533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51152" w:rsidRPr="00BF66AD" w:rsidRDefault="003912D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Seleção 2016</w:t>
            </w:r>
            <w:r w:rsidR="00351152"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C8F34BB" wp14:editId="5CE6CEDC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60325</wp:posOffset>
                  </wp:positionV>
                  <wp:extent cx="903605" cy="903605"/>
                  <wp:effectExtent l="0" t="0" r="0" b="0"/>
                  <wp:wrapNone/>
                  <wp:docPr id="3" name="Imagem 3" descr="D:\Documentos Internos\Logotipo\logo pet elétrica NOVO!!!!!!!!!! BR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 Internos\Logotipo\logo pet elétrica NOVO!!!!!!!!!! BR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533"/>
        </w:trPr>
        <w:tc>
          <w:tcPr>
            <w:tcW w:w="7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51152" w:rsidRPr="00BF66AD" w:rsidRDefault="00351152" w:rsidP="0029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PROVA D</w:t>
            </w:r>
            <w:r w:rsidR="00291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 MATEMÁTICA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190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/    /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51152" w:rsidRPr="00BF66AD" w:rsidTr="00351152">
        <w:trPr>
          <w:trHeight w:val="190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52" w:rsidRPr="00BF66AD" w:rsidRDefault="00351152" w:rsidP="0069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F6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1F632D" w:rsidRDefault="00FE3042" w:rsidP="001F63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Instruções:</w:t>
      </w:r>
    </w:p>
    <w:p w:rsidR="00FE3042" w:rsidRDefault="00FE3042" w:rsidP="001F63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Escolha 5 problemas para resolv</w:t>
      </w:r>
      <w:r w:rsidR="00176266">
        <w:rPr>
          <w:rFonts w:ascii="Times New Roman" w:hAnsi="Times New Roman" w:cs="Times New Roman"/>
          <w:sz w:val="24"/>
        </w:rPr>
        <w:t xml:space="preserve">er (alunos do 2º ano em diante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só podem resolver a partir do problema 2).</w:t>
      </w:r>
    </w:p>
    <w:p w:rsidR="00FE3042" w:rsidRDefault="00FE3042" w:rsidP="001F63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95764">
        <w:rPr>
          <w:rFonts w:ascii="Times New Roman" w:hAnsi="Times New Roman" w:cs="Times New Roman"/>
          <w:sz w:val="24"/>
        </w:rPr>
        <w:t>Quem for pego</w:t>
      </w:r>
      <w:r w:rsidR="00F24D4B">
        <w:rPr>
          <w:rFonts w:ascii="Times New Roman" w:hAnsi="Times New Roman" w:cs="Times New Roman"/>
          <w:sz w:val="24"/>
        </w:rPr>
        <w:t xml:space="preserve"> colando ou distribuindo cola será eliminado do processo seletivo.</w:t>
      </w:r>
    </w:p>
    <w:p w:rsidR="00FE3042" w:rsidRPr="001F632D" w:rsidRDefault="00FE3042" w:rsidP="001F632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Utiliza caneta azul ou preta. Provas com caneta de outra cor não serão corrigidas.</w:t>
      </w:r>
    </w:p>
    <w:p w:rsidR="00291ED6" w:rsidRDefault="00291ED6" w:rsidP="00291ED6">
      <w:pPr>
        <w:jc w:val="both"/>
        <w:rPr>
          <w:rFonts w:ascii="Times New Roman" w:hAnsi="Times New Roman" w:cs="Times New Roman"/>
          <w:b/>
          <w:sz w:val="28"/>
        </w:rPr>
      </w:pPr>
      <w:r w:rsidRPr="008132E1">
        <w:rPr>
          <w:rFonts w:ascii="Times New Roman" w:hAnsi="Times New Roman" w:cs="Times New Roman"/>
          <w:b/>
          <w:sz w:val="28"/>
        </w:rPr>
        <w:t>Problema 1</w:t>
      </w:r>
      <w:r>
        <w:rPr>
          <w:rFonts w:ascii="Times New Roman" w:hAnsi="Times New Roman" w:cs="Times New Roman"/>
          <w:b/>
          <w:sz w:val="28"/>
        </w:rPr>
        <w:t xml:space="preserve"> (Exclusiva 1° ano)</w:t>
      </w:r>
    </w:p>
    <w:p w:rsidR="00291ED6" w:rsidRPr="008132E1" w:rsidRDefault="00291ED6" w:rsidP="00291ED6">
      <w:pPr>
        <w:jc w:val="both"/>
        <w:rPr>
          <w:rFonts w:ascii="Times New Roman" w:hAnsi="Times New Roman" w:cs="Times New Roman"/>
          <w:sz w:val="24"/>
        </w:rPr>
      </w:pPr>
      <w:r w:rsidRPr="008132E1">
        <w:rPr>
          <w:rFonts w:ascii="Times New Roman" w:hAnsi="Times New Roman" w:cs="Times New Roman"/>
          <w:b/>
          <w:sz w:val="24"/>
        </w:rPr>
        <w:tab/>
      </w:r>
      <w:r w:rsidRPr="008132E1">
        <w:rPr>
          <w:rFonts w:ascii="Times New Roman" w:hAnsi="Times New Roman" w:cs="Times New Roman"/>
          <w:sz w:val="24"/>
        </w:rPr>
        <w:t>Resolva os seguintes itens:</w:t>
      </w:r>
    </w:p>
    <w:p w:rsidR="00291ED6" w:rsidRPr="008132E1" w:rsidRDefault="00291ED6" w:rsidP="00291ED6">
      <w:pPr>
        <w:pStyle w:val="PargrafodaList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8132E1">
        <w:rPr>
          <w:rFonts w:ascii="Times New Roman" w:hAnsi="Times New Roman" w:cs="Times New Roman"/>
          <w:sz w:val="24"/>
        </w:rPr>
        <w:t>Prove pela definição de limite que</w:t>
      </w:r>
    </w:p>
    <w:p w:rsidR="00291ED6" w:rsidRPr="008132E1" w:rsidRDefault="00992D33" w:rsidP="00291ED6">
      <w:pPr>
        <w:ind w:left="360"/>
        <w:jc w:val="center"/>
        <w:rPr>
          <w:rFonts w:ascii="Times New Roman" w:hAnsi="Times New Roman" w:cs="Times New Roman"/>
          <w:sz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sz w:val="24"/>
                </w:rPr>
                <m:t>x²</m:t>
              </m:r>
            </m:e>
          </m:func>
          <m:r>
            <w:rPr>
              <w:rFonts w:ascii="Cambria Math" w:hAnsi="Cambria Math" w:cs="Times New Roman"/>
              <w:sz w:val="24"/>
            </w:rPr>
            <m:t>=4</m:t>
          </m:r>
        </m:oMath>
      </m:oMathPara>
    </w:p>
    <w:p w:rsidR="00291ED6" w:rsidRPr="008132E1" w:rsidRDefault="00291ED6" w:rsidP="00291ED6">
      <w:pPr>
        <w:pStyle w:val="PargrafodaList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</w:rPr>
      </w:pPr>
      <w:r w:rsidRPr="008132E1">
        <w:rPr>
          <w:rFonts w:ascii="Times New Roman" w:hAnsi="Times New Roman" w:cs="Times New Roman"/>
          <w:sz w:val="24"/>
        </w:rPr>
        <w:t xml:space="preserve"> Calcule</w:t>
      </w:r>
      <w:r>
        <w:rPr>
          <w:rFonts w:ascii="Times New Roman" w:hAnsi="Times New Roman" w:cs="Times New Roman"/>
          <w:sz w:val="24"/>
        </w:rPr>
        <w:t xml:space="preserve"> (sem usar L’hôspital)</w:t>
      </w:r>
    </w:p>
    <w:p w:rsidR="00291ED6" w:rsidRPr="00BA0234" w:rsidRDefault="00992D33" w:rsidP="00291ED6">
      <w:pPr>
        <w:ind w:left="360"/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4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x-senx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x²</m:t>
                  </m:r>
                </m:den>
              </m:f>
            </m:e>
          </m:func>
        </m:oMath>
      </m:oMathPara>
    </w:p>
    <w:p w:rsidR="00291ED6" w:rsidRDefault="00291ED6" w:rsidP="00291ED6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8132E1">
        <w:rPr>
          <w:rFonts w:ascii="Times New Roman" w:eastAsiaTheme="minorEastAsia" w:hAnsi="Times New Roman" w:cs="Times New Roman"/>
          <w:b/>
          <w:sz w:val="28"/>
        </w:rPr>
        <w:t>Problema 2</w:t>
      </w:r>
    </w:p>
    <w:p w:rsidR="00291ED6" w:rsidRDefault="00291ED6" w:rsidP="00291E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/>
          <w:sz w:val="28"/>
        </w:rPr>
        <w:tab/>
      </w:r>
      <w:r w:rsidRPr="008132E1">
        <w:rPr>
          <w:rFonts w:ascii="Times New Roman" w:hAnsi="Times New Roman" w:cs="Times New Roman"/>
          <w:sz w:val="24"/>
        </w:rPr>
        <w:t>Considere a matriz A =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</m:m>
          </m:e>
        </m:d>
      </m:oMath>
      <w:r w:rsidRPr="008132E1">
        <w:rPr>
          <w:rFonts w:ascii="Times New Roman" w:hAnsi="Times New Roman" w:cs="Times New Roman"/>
          <w:sz w:val="24"/>
        </w:rPr>
        <w:t xml:space="preserve">. Seja a matriz B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</w:rPr>
              <m:t>k=1</m:t>
            </m:r>
          </m:sub>
          <m:sup>
            <m:r>
              <w:rPr>
                <w:rFonts w:ascii="Cambria Math" w:hAnsi="Cambria Math" w:cs="Times New Roman"/>
                <w:sz w:val="24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k</m:t>
                </m:r>
              </m:sup>
            </m:sSup>
          </m:e>
        </m:nary>
      </m:oMath>
      <w:r w:rsidRPr="008132E1">
        <w:rPr>
          <w:rFonts w:ascii="Times New Roman" w:hAnsi="Times New Roman" w:cs="Times New Roman"/>
          <w:sz w:val="24"/>
        </w:rPr>
        <w:t>, com k e n números inteiros. Determine a soma, em função de n, dos quatro elementos da matriz B.</w:t>
      </w:r>
    </w:p>
    <w:p w:rsidR="00291ED6" w:rsidRDefault="00291ED6" w:rsidP="00291ED6">
      <w:pPr>
        <w:jc w:val="both"/>
        <w:rPr>
          <w:rFonts w:ascii="Times New Roman" w:hAnsi="Times New Roman" w:cs="Times New Roman"/>
          <w:b/>
          <w:sz w:val="28"/>
        </w:rPr>
      </w:pPr>
      <w:r w:rsidRPr="00645413">
        <w:rPr>
          <w:rFonts w:ascii="Times New Roman" w:hAnsi="Times New Roman" w:cs="Times New Roman"/>
          <w:b/>
          <w:sz w:val="28"/>
        </w:rPr>
        <w:t>Problema 3</w:t>
      </w:r>
    </w:p>
    <w:p w:rsidR="001F632D" w:rsidRDefault="00291ED6" w:rsidP="00291ED6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r w:rsidRPr="00645413">
        <w:rPr>
          <w:rFonts w:ascii="Times New Roman" w:hAnsi="Times New Roman" w:cs="Times New Roman"/>
          <w:sz w:val="24"/>
        </w:rPr>
        <w:t xml:space="preserve">Mostre que todo complexo de módulo unitário e com parte real diferente de 1 pode ser escrito na forma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k+i</m:t>
            </m:r>
          </m:num>
          <m:den>
            <m:r>
              <w:rPr>
                <w:rFonts w:ascii="Cambria Math" w:hAnsi="Cambria Math" w:cs="Times New Roman"/>
                <w:sz w:val="24"/>
              </w:rPr>
              <m:t>k-i</m:t>
            </m:r>
          </m:den>
        </m:f>
      </m:oMath>
      <w:r w:rsidRPr="00645413">
        <w:rPr>
          <w:rFonts w:ascii="Times New Roman" w:eastAsiaTheme="minorEastAsia" w:hAnsi="Times New Roman" w:cs="Times New Roman"/>
          <w:sz w:val="24"/>
        </w:rPr>
        <w:t xml:space="preserve"> sendo k um número real arbitrário</w:t>
      </w:r>
      <w:r>
        <w:rPr>
          <w:rFonts w:ascii="Times New Roman" w:eastAsiaTheme="minorEastAsia" w:hAnsi="Times New Roman" w:cs="Times New Roman"/>
          <w:sz w:val="24"/>
        </w:rPr>
        <w:t>.</w:t>
      </w:r>
    </w:p>
    <w:p w:rsidR="00291ED6" w:rsidRDefault="00291ED6" w:rsidP="00291ED6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645413">
        <w:rPr>
          <w:rFonts w:ascii="Times New Roman" w:eastAsiaTheme="minorEastAsia" w:hAnsi="Times New Roman" w:cs="Times New Roman"/>
          <w:b/>
          <w:sz w:val="28"/>
        </w:rPr>
        <w:t>Problema 4</w:t>
      </w:r>
    </w:p>
    <w:p w:rsidR="00291ED6" w:rsidRPr="00BA0234" w:rsidRDefault="00291ED6" w:rsidP="00291ED6">
      <w:pPr>
        <w:jc w:val="both"/>
        <w:rPr>
          <w:rFonts w:ascii="Times New Roman" w:hAnsi="Times New Roman" w:cs="Times New Roman"/>
          <w:sz w:val="24"/>
        </w:rPr>
      </w:pPr>
      <w:r w:rsidRPr="00BA0234">
        <w:rPr>
          <w:rFonts w:ascii="Times New Roman" w:eastAsiaTheme="minorEastAsia" w:hAnsi="Times New Roman" w:cs="Times New Roman"/>
          <w:b/>
          <w:sz w:val="32"/>
        </w:rPr>
        <w:tab/>
      </w:r>
      <w:r w:rsidRPr="00BA0234">
        <w:rPr>
          <w:rFonts w:ascii="Times New Roman" w:hAnsi="Times New Roman" w:cs="Times New Roman"/>
          <w:sz w:val="24"/>
        </w:rPr>
        <w:t xml:space="preserve">Seja Ω o espaço amostral que representa todos os resultados possíveis do lançamento simultâneo de três dados. Se A </w:t>
      </w:r>
      <w:r w:rsidRPr="00BA0234">
        <w:rPr>
          <w:rFonts w:ascii="Cambria Math" w:hAnsi="Cambria Math" w:cs="Cambria Math"/>
          <w:sz w:val="24"/>
        </w:rPr>
        <w:t>⊂</w:t>
      </w:r>
      <w:r w:rsidRPr="00BA0234">
        <w:rPr>
          <w:rFonts w:ascii="Times New Roman" w:hAnsi="Times New Roman" w:cs="Times New Roman"/>
          <w:sz w:val="24"/>
        </w:rPr>
        <w:t xml:space="preserve"> Ω é o evento para o qual a soma dos </w:t>
      </w:r>
      <w:r w:rsidRPr="00BA0234">
        <w:rPr>
          <w:rFonts w:ascii="Times New Roman" w:hAnsi="Times New Roman" w:cs="Times New Roman"/>
          <w:sz w:val="24"/>
        </w:rPr>
        <w:lastRenderedPageBreak/>
        <w:t xml:space="preserve">resultados dos três dados é igual a 9 e B </w:t>
      </w:r>
      <w:r w:rsidRPr="00BA0234">
        <w:rPr>
          <w:rFonts w:ascii="Cambria Math" w:hAnsi="Cambria Math" w:cs="Cambria Math"/>
          <w:sz w:val="24"/>
        </w:rPr>
        <w:t>⊂</w:t>
      </w:r>
      <w:r w:rsidRPr="00BA0234">
        <w:rPr>
          <w:rFonts w:ascii="Times New Roman" w:hAnsi="Times New Roman" w:cs="Times New Roman"/>
          <w:sz w:val="24"/>
        </w:rPr>
        <w:t xml:space="preserve"> Ω o evento cuja soma dos resultados é igual a 10, calcule:</w:t>
      </w:r>
    </w:p>
    <w:p w:rsidR="00291ED6" w:rsidRPr="00BA0234" w:rsidRDefault="00291ED6" w:rsidP="00291ED6">
      <w:pPr>
        <w:jc w:val="both"/>
        <w:rPr>
          <w:rFonts w:ascii="Times New Roman" w:hAnsi="Times New Roman" w:cs="Times New Roman"/>
          <w:sz w:val="24"/>
        </w:rPr>
      </w:pPr>
      <w:r w:rsidRPr="00BA0234">
        <w:rPr>
          <w:rFonts w:ascii="Times New Roman" w:hAnsi="Times New Roman" w:cs="Times New Roman"/>
          <w:sz w:val="24"/>
        </w:rPr>
        <w:t>a)</w:t>
      </w:r>
      <w:r w:rsidRPr="00BA0234">
        <w:rPr>
          <w:rFonts w:ascii="Times New Roman" w:hAnsi="Times New Roman" w:cs="Times New Roman"/>
          <w:sz w:val="24"/>
        </w:rPr>
        <w:tab/>
        <w:t>n(Ω);</w:t>
      </w:r>
    </w:p>
    <w:p w:rsidR="00291ED6" w:rsidRPr="00BA0234" w:rsidRDefault="00291ED6" w:rsidP="00291ED6">
      <w:pPr>
        <w:jc w:val="both"/>
        <w:rPr>
          <w:rFonts w:ascii="Times New Roman" w:hAnsi="Times New Roman" w:cs="Times New Roman"/>
          <w:sz w:val="24"/>
        </w:rPr>
      </w:pPr>
      <w:r w:rsidRPr="00BA0234">
        <w:rPr>
          <w:rFonts w:ascii="Times New Roman" w:hAnsi="Times New Roman" w:cs="Times New Roman"/>
          <w:sz w:val="24"/>
        </w:rPr>
        <w:t>b)</w:t>
      </w:r>
      <w:r w:rsidRPr="00BA0234">
        <w:rPr>
          <w:rFonts w:ascii="Times New Roman" w:hAnsi="Times New Roman" w:cs="Times New Roman"/>
          <w:sz w:val="24"/>
        </w:rPr>
        <w:tab/>
        <w:t xml:space="preserve">n(A) e n(B); </w:t>
      </w:r>
    </w:p>
    <w:p w:rsidR="00291ED6" w:rsidRDefault="00291ED6" w:rsidP="00291ED6">
      <w:pPr>
        <w:jc w:val="both"/>
        <w:rPr>
          <w:rFonts w:ascii="Times New Roman" w:hAnsi="Times New Roman" w:cs="Times New Roman"/>
          <w:sz w:val="24"/>
        </w:rPr>
      </w:pPr>
      <w:r w:rsidRPr="00BA0234">
        <w:rPr>
          <w:rFonts w:ascii="Times New Roman" w:hAnsi="Times New Roman" w:cs="Times New Roman"/>
          <w:sz w:val="24"/>
        </w:rPr>
        <w:t>c)</w:t>
      </w:r>
      <w:r w:rsidRPr="00BA0234">
        <w:rPr>
          <w:rFonts w:ascii="Times New Roman" w:hAnsi="Times New Roman" w:cs="Times New Roman"/>
          <w:sz w:val="24"/>
        </w:rPr>
        <w:tab/>
        <w:t>P(A) e P(B).</w:t>
      </w:r>
    </w:p>
    <w:p w:rsidR="00291ED6" w:rsidRDefault="00291ED6" w:rsidP="00291ED6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E27639">
        <w:rPr>
          <w:rFonts w:ascii="Times New Roman" w:eastAsiaTheme="minorEastAsia" w:hAnsi="Times New Roman" w:cs="Times New Roman"/>
          <w:b/>
          <w:sz w:val="28"/>
        </w:rPr>
        <w:t>Problema 5</w:t>
      </w:r>
    </w:p>
    <w:p w:rsidR="00291ED6" w:rsidRPr="00FE7E02" w:rsidRDefault="00291ED6" w:rsidP="00291ED6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eastAsia="pt-BR"/>
        </w:rPr>
      </w:pPr>
      <w:r w:rsidRPr="00FE7E02">
        <w:rPr>
          <w:rFonts w:ascii="Times New Roman" w:eastAsiaTheme="minorEastAsia" w:hAnsi="Times New Roman" w:cs="Times New Roman"/>
          <w:b/>
          <w:sz w:val="28"/>
        </w:rPr>
        <w:tab/>
      </w:r>
      <w:r w:rsidRPr="00FE7E02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eastAsia="pt-BR"/>
        </w:rPr>
        <w:t>Acerca dos argumentos racionais, julgue o item a seguir.</w:t>
      </w:r>
      <w:r w:rsidRPr="00FE7E02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eastAsia="pt-BR"/>
        </w:rPr>
        <w:br/>
        <w:t>O texto que se segue, produzido por um detetive durante uma investigação criminal, ilustra um raciocínio por indução. </w:t>
      </w:r>
      <w:r w:rsidRPr="00FE7E02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eastAsia="pt-BR"/>
        </w:rPr>
        <w:br/>
      </w:r>
      <w:r w:rsidRPr="00FE7E02">
        <w:rPr>
          <w:rFonts w:ascii="Times New Roman" w:eastAsia="Times New Roman" w:hAnsi="Times New Roman" w:cs="Times New Roman"/>
          <w:color w:val="252525"/>
          <w:spacing w:val="5"/>
          <w:sz w:val="24"/>
          <w:szCs w:val="24"/>
          <w:lang w:eastAsia="pt-BR"/>
        </w:rPr>
        <w:br/>
        <w:t>Ontem uma senhora rica foi assassinada em sua casa. No momento do crime, havia uma festa na casa da vítima e nela estavam presentes umas cinquenta pessoas. Dessas cinquenta, é sabido que nove tinham algum tipo de problema com a senhora assassinada. Assim, é plausível supor que o assassino esteja entre essas nove pessoas.</w:t>
      </w:r>
    </w:p>
    <w:p w:rsidR="00291ED6" w:rsidRDefault="00291ED6" w:rsidP="00291ED6">
      <w:pPr>
        <w:jc w:val="both"/>
        <w:rPr>
          <w:rFonts w:ascii="Times New Roman" w:hAnsi="Times New Roman" w:cs="Times New Roman"/>
          <w:sz w:val="24"/>
        </w:rPr>
      </w:pPr>
    </w:p>
    <w:p w:rsidR="00291ED6" w:rsidRDefault="00291ED6" w:rsidP="00291ED6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E27639">
        <w:rPr>
          <w:rFonts w:ascii="Times New Roman" w:eastAsiaTheme="minorEastAsia" w:hAnsi="Times New Roman" w:cs="Times New Roman"/>
          <w:b/>
          <w:sz w:val="28"/>
        </w:rPr>
        <w:t>Problema 6</w:t>
      </w:r>
    </w:p>
    <w:p w:rsidR="00291ED6" w:rsidRDefault="00291ED6" w:rsidP="00291ED6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/>
          <w:sz w:val="28"/>
        </w:rPr>
        <w:tab/>
      </w:r>
      <w:r>
        <w:rPr>
          <w:rFonts w:ascii="Times New Roman" w:eastAsiaTheme="minorEastAsia" w:hAnsi="Times New Roman" w:cs="Times New Roman"/>
          <w:sz w:val="24"/>
        </w:rPr>
        <w:t>Mostre que em uma festa com 6 pessoas sempre é possível encontrar três pessoas de tal forma que todos se conhecem entre si, ou nenhuma delas se conhece. Conhecer é uma relação simétrica, isto é, se A conhece B, então B conhece A.</w:t>
      </w:r>
    </w:p>
    <w:p w:rsidR="00291ED6" w:rsidRDefault="00291ED6" w:rsidP="00291ED6">
      <w:pPr>
        <w:jc w:val="both"/>
        <w:rPr>
          <w:rFonts w:ascii="Times New Roman" w:eastAsiaTheme="minorEastAsia" w:hAnsi="Times New Roman" w:cs="Times New Roman"/>
          <w:sz w:val="24"/>
        </w:rPr>
      </w:pPr>
    </w:p>
    <w:p w:rsidR="00291ED6" w:rsidRDefault="00291ED6" w:rsidP="00291ED6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 w:rsidRPr="00291ED6">
        <w:rPr>
          <w:rFonts w:ascii="Times New Roman" w:eastAsiaTheme="minorEastAsia" w:hAnsi="Times New Roman" w:cs="Times New Roman"/>
          <w:sz w:val="24"/>
          <w:lang w:val="en-US"/>
        </w:rPr>
        <w:t xml:space="preserve">“If I have seen further, it </w:t>
      </w:r>
      <w:r>
        <w:rPr>
          <w:rFonts w:ascii="Times New Roman" w:eastAsiaTheme="minorEastAsia" w:hAnsi="Times New Roman" w:cs="Times New Roman"/>
          <w:sz w:val="24"/>
          <w:lang w:val="en-US"/>
        </w:rPr>
        <w:t>is because I stood on the shoulders of giants”</w:t>
      </w:r>
    </w:p>
    <w:p w:rsidR="00291ED6" w:rsidRDefault="00291ED6" w:rsidP="00291ED6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Sir. Isaac Newton</w:t>
      </w:r>
    </w:p>
    <w:p w:rsidR="00291ED6" w:rsidRDefault="00291ED6" w:rsidP="00291ED6">
      <w:pPr>
        <w:jc w:val="center"/>
        <w:rPr>
          <w:rFonts w:ascii="Times New Roman" w:eastAsiaTheme="minorEastAsia" w:hAnsi="Times New Roman" w:cs="Times New Roman"/>
          <w:sz w:val="24"/>
          <w:lang w:val="en-US"/>
        </w:rPr>
      </w:pPr>
      <w:r>
        <w:rPr>
          <w:rFonts w:ascii="Times New Roman" w:eastAsiaTheme="minorEastAsia" w:hAnsi="Times New Roman" w:cs="Times New Roman"/>
          <w:sz w:val="24"/>
          <w:lang w:val="en-US"/>
        </w:rPr>
        <w:t>“Sometimes it is the very people no one imagines anything of who do the things no one can imagine”</w:t>
      </w:r>
    </w:p>
    <w:p w:rsidR="00291ED6" w:rsidRPr="00291ED6" w:rsidRDefault="00176266" w:rsidP="00291ED6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Prof. </w:t>
      </w:r>
      <w:r w:rsidR="00291ED6">
        <w:rPr>
          <w:rFonts w:ascii="Times New Roman" w:hAnsi="Times New Roman" w:cs="Times New Roman"/>
          <w:sz w:val="24"/>
          <w:lang w:val="en-US"/>
        </w:rPr>
        <w:t>Alan Turing</w:t>
      </w:r>
    </w:p>
    <w:p w:rsidR="00291ED6" w:rsidRPr="00291ED6" w:rsidRDefault="00291ED6" w:rsidP="00291ED6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91ED6" w:rsidRPr="00291ED6" w:rsidRDefault="00291ED6" w:rsidP="00291ED6">
      <w:pPr>
        <w:spacing w:after="20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val="en-US" w:eastAsia="pt-BR"/>
        </w:rPr>
      </w:pPr>
    </w:p>
    <w:sectPr w:rsidR="00291ED6" w:rsidRPr="00291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33" w:rsidRDefault="00992D33" w:rsidP="007F063E">
      <w:pPr>
        <w:spacing w:after="0" w:line="240" w:lineRule="auto"/>
      </w:pPr>
      <w:r>
        <w:separator/>
      </w:r>
    </w:p>
  </w:endnote>
  <w:endnote w:type="continuationSeparator" w:id="0">
    <w:p w:rsidR="00992D33" w:rsidRDefault="00992D33" w:rsidP="007F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33" w:rsidRDefault="00992D33" w:rsidP="007F063E">
      <w:pPr>
        <w:spacing w:after="0" w:line="240" w:lineRule="auto"/>
      </w:pPr>
      <w:r>
        <w:separator/>
      </w:r>
    </w:p>
  </w:footnote>
  <w:footnote w:type="continuationSeparator" w:id="0">
    <w:p w:rsidR="00992D33" w:rsidRDefault="00992D33" w:rsidP="007F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singleLevel"/>
    <w:tmpl w:val="00000590"/>
    <w:lvl w:ilvl="0">
      <w:start w:val="1"/>
      <w:numFmt w:val="bullet"/>
      <w:lvlText w:val="·"/>
      <w:lvlJc w:val="left"/>
      <w:pPr>
        <w:ind w:left="1144" w:hanging="423"/>
      </w:pPr>
      <w:rPr>
        <w:rFonts w:ascii="Symbol" w:hAnsi="Symbol"/>
      </w:rPr>
    </w:lvl>
  </w:abstractNum>
  <w:abstractNum w:abstractNumId="1" w15:restartNumberingAfterBreak="0">
    <w:nsid w:val="01B702B4"/>
    <w:multiLevelType w:val="hybridMultilevel"/>
    <w:tmpl w:val="2F80B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7CCF"/>
    <w:multiLevelType w:val="hybridMultilevel"/>
    <w:tmpl w:val="29C84CD4"/>
    <w:lvl w:ilvl="0" w:tplc="5CE65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30E5F"/>
    <w:multiLevelType w:val="hybridMultilevel"/>
    <w:tmpl w:val="C3F64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97D35"/>
    <w:multiLevelType w:val="hybridMultilevel"/>
    <w:tmpl w:val="9EFA4722"/>
    <w:lvl w:ilvl="0" w:tplc="9DF2F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8E1"/>
    <w:multiLevelType w:val="hybridMultilevel"/>
    <w:tmpl w:val="A1C44F14"/>
    <w:lvl w:ilvl="0" w:tplc="4038EF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D13468"/>
    <w:multiLevelType w:val="hybridMultilevel"/>
    <w:tmpl w:val="5AAC08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F03C79"/>
    <w:multiLevelType w:val="hybridMultilevel"/>
    <w:tmpl w:val="3B2A3F5A"/>
    <w:lvl w:ilvl="0" w:tplc="1898E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F7BC1"/>
    <w:multiLevelType w:val="hybridMultilevel"/>
    <w:tmpl w:val="C95EB5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84574"/>
    <w:multiLevelType w:val="hybridMultilevel"/>
    <w:tmpl w:val="9906F486"/>
    <w:lvl w:ilvl="0" w:tplc="097C3C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65203E"/>
    <w:multiLevelType w:val="hybridMultilevel"/>
    <w:tmpl w:val="0E6CB6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7EF5"/>
    <w:multiLevelType w:val="hybridMultilevel"/>
    <w:tmpl w:val="A3F8E5EE"/>
    <w:lvl w:ilvl="0" w:tplc="FAD4467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749BB"/>
    <w:multiLevelType w:val="hybridMultilevel"/>
    <w:tmpl w:val="AAE46A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65867"/>
    <w:multiLevelType w:val="hybridMultilevel"/>
    <w:tmpl w:val="7340E0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1534"/>
    <w:multiLevelType w:val="hybridMultilevel"/>
    <w:tmpl w:val="216EF3B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1B64A7"/>
    <w:multiLevelType w:val="hybridMultilevel"/>
    <w:tmpl w:val="C8F8657E"/>
    <w:lvl w:ilvl="0" w:tplc="9AA060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E45E2"/>
    <w:multiLevelType w:val="hybridMultilevel"/>
    <w:tmpl w:val="7FA8E182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0782C"/>
    <w:multiLevelType w:val="hybridMultilevel"/>
    <w:tmpl w:val="6EECE930"/>
    <w:lvl w:ilvl="0" w:tplc="ED0C6A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1C4B69"/>
    <w:multiLevelType w:val="hybridMultilevel"/>
    <w:tmpl w:val="9D5EC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457F"/>
    <w:multiLevelType w:val="hybridMultilevel"/>
    <w:tmpl w:val="4EDCDD3C"/>
    <w:lvl w:ilvl="0" w:tplc="A48035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7275DF"/>
    <w:multiLevelType w:val="hybridMultilevel"/>
    <w:tmpl w:val="CD7A3D22"/>
    <w:lvl w:ilvl="0" w:tplc="CBC24AA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D580D"/>
    <w:multiLevelType w:val="hybridMultilevel"/>
    <w:tmpl w:val="888035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8305D4"/>
    <w:multiLevelType w:val="hybridMultilevel"/>
    <w:tmpl w:val="71D2E14A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FB871E4"/>
    <w:multiLevelType w:val="hybridMultilevel"/>
    <w:tmpl w:val="7280F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0078F"/>
    <w:multiLevelType w:val="hybridMultilevel"/>
    <w:tmpl w:val="68E206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82DD0"/>
    <w:multiLevelType w:val="hybridMultilevel"/>
    <w:tmpl w:val="84D6A9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C5870"/>
    <w:multiLevelType w:val="hybridMultilevel"/>
    <w:tmpl w:val="B6C2A4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E0816"/>
    <w:multiLevelType w:val="hybridMultilevel"/>
    <w:tmpl w:val="BECC4B84"/>
    <w:lvl w:ilvl="0" w:tplc="BCD000C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59AA"/>
    <w:multiLevelType w:val="hybridMultilevel"/>
    <w:tmpl w:val="994A175A"/>
    <w:lvl w:ilvl="0" w:tplc="1E226B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11E5E"/>
    <w:multiLevelType w:val="hybridMultilevel"/>
    <w:tmpl w:val="3C088C92"/>
    <w:lvl w:ilvl="0" w:tplc="CAB2B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91F09"/>
    <w:multiLevelType w:val="hybridMultilevel"/>
    <w:tmpl w:val="DCFC43B2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126E04"/>
    <w:multiLevelType w:val="hybridMultilevel"/>
    <w:tmpl w:val="BE682D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20D2B"/>
    <w:multiLevelType w:val="hybridMultilevel"/>
    <w:tmpl w:val="9EFA5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D0AC7"/>
    <w:multiLevelType w:val="hybridMultilevel"/>
    <w:tmpl w:val="A0AECB38"/>
    <w:lvl w:ilvl="0" w:tplc="854C5F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D13B0F"/>
    <w:multiLevelType w:val="hybridMultilevel"/>
    <w:tmpl w:val="7CE4D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0"/>
  </w:num>
  <w:num w:numId="6">
    <w:abstractNumId w:val="21"/>
  </w:num>
  <w:num w:numId="7">
    <w:abstractNumId w:val="13"/>
  </w:num>
  <w:num w:numId="8">
    <w:abstractNumId w:val="11"/>
  </w:num>
  <w:num w:numId="9">
    <w:abstractNumId w:val="16"/>
  </w:num>
  <w:num w:numId="10">
    <w:abstractNumId w:val="30"/>
  </w:num>
  <w:num w:numId="11">
    <w:abstractNumId w:val="29"/>
  </w:num>
  <w:num w:numId="12">
    <w:abstractNumId w:val="7"/>
  </w:num>
  <w:num w:numId="13">
    <w:abstractNumId w:val="5"/>
  </w:num>
  <w:num w:numId="14">
    <w:abstractNumId w:val="26"/>
  </w:num>
  <w:num w:numId="15">
    <w:abstractNumId w:val="9"/>
  </w:num>
  <w:num w:numId="16">
    <w:abstractNumId w:val="17"/>
  </w:num>
  <w:num w:numId="17">
    <w:abstractNumId w:val="33"/>
  </w:num>
  <w:num w:numId="18">
    <w:abstractNumId w:val="15"/>
  </w:num>
  <w:num w:numId="19">
    <w:abstractNumId w:val="19"/>
  </w:num>
  <w:num w:numId="20">
    <w:abstractNumId w:val="2"/>
  </w:num>
  <w:num w:numId="21">
    <w:abstractNumId w:val="24"/>
  </w:num>
  <w:num w:numId="22">
    <w:abstractNumId w:val="3"/>
  </w:num>
  <w:num w:numId="23">
    <w:abstractNumId w:val="22"/>
  </w:num>
  <w:num w:numId="24">
    <w:abstractNumId w:val="25"/>
  </w:num>
  <w:num w:numId="25">
    <w:abstractNumId w:val="10"/>
  </w:num>
  <w:num w:numId="26">
    <w:abstractNumId w:val="32"/>
  </w:num>
  <w:num w:numId="27">
    <w:abstractNumId w:val="31"/>
  </w:num>
  <w:num w:numId="28">
    <w:abstractNumId w:val="28"/>
  </w:num>
  <w:num w:numId="29">
    <w:abstractNumId w:val="18"/>
  </w:num>
  <w:num w:numId="30">
    <w:abstractNumId w:val="27"/>
  </w:num>
  <w:num w:numId="31">
    <w:abstractNumId w:val="20"/>
  </w:num>
  <w:num w:numId="32">
    <w:abstractNumId w:val="34"/>
  </w:num>
  <w:num w:numId="33">
    <w:abstractNumId w:val="23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3E"/>
    <w:rsid w:val="000533E9"/>
    <w:rsid w:val="00085C0B"/>
    <w:rsid w:val="00086B6E"/>
    <w:rsid w:val="000D3C83"/>
    <w:rsid w:val="00176266"/>
    <w:rsid w:val="001F632D"/>
    <w:rsid w:val="00215DA4"/>
    <w:rsid w:val="00240CEC"/>
    <w:rsid w:val="002423A3"/>
    <w:rsid w:val="00291ED6"/>
    <w:rsid w:val="002F079A"/>
    <w:rsid w:val="003040C6"/>
    <w:rsid w:val="00351152"/>
    <w:rsid w:val="003912D2"/>
    <w:rsid w:val="00395764"/>
    <w:rsid w:val="00481D03"/>
    <w:rsid w:val="005A4B0D"/>
    <w:rsid w:val="0060399D"/>
    <w:rsid w:val="00790AA3"/>
    <w:rsid w:val="007D166B"/>
    <w:rsid w:val="007F063E"/>
    <w:rsid w:val="008F03F5"/>
    <w:rsid w:val="008F4788"/>
    <w:rsid w:val="00992D33"/>
    <w:rsid w:val="00A236A3"/>
    <w:rsid w:val="00CA140D"/>
    <w:rsid w:val="00F24D4B"/>
    <w:rsid w:val="00F37109"/>
    <w:rsid w:val="00F6230F"/>
    <w:rsid w:val="00F67D5B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000ED-6EE0-46C0-B34B-77BDFE68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6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F0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63E"/>
  </w:style>
  <w:style w:type="paragraph" w:styleId="Rodap">
    <w:name w:val="footer"/>
    <w:basedOn w:val="Normal"/>
    <w:link w:val="RodapChar"/>
    <w:uiPriority w:val="99"/>
    <w:unhideWhenUsed/>
    <w:rsid w:val="007F0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63E"/>
  </w:style>
  <w:style w:type="character" w:customStyle="1" w:styleId="q">
    <w:name w:val="q"/>
    <w:basedOn w:val="Fontepargpadro"/>
    <w:uiPriority w:val="99"/>
    <w:rsid w:val="0060399D"/>
    <w:rPr>
      <w:rFonts w:cs="Times New Roman"/>
    </w:rPr>
  </w:style>
  <w:style w:type="table" w:styleId="Tabelacomgrade">
    <w:name w:val="Table Grid"/>
    <w:basedOn w:val="Tabelanormal"/>
    <w:uiPriority w:val="39"/>
    <w:rsid w:val="00F6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Allejo</dc:creator>
  <cp:lastModifiedBy>Exodia</cp:lastModifiedBy>
  <cp:revision>7</cp:revision>
  <dcterms:created xsi:type="dcterms:W3CDTF">2016-05-25T16:51:00Z</dcterms:created>
  <dcterms:modified xsi:type="dcterms:W3CDTF">2016-05-25T19:07:00Z</dcterms:modified>
</cp:coreProperties>
</file>